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E39" w:rsidRDefault="00107E39">
      <w:pPr>
        <w:pStyle w:val="ConsPlusNormal"/>
        <w:jc w:val="both"/>
        <w:outlineLvl w:val="0"/>
      </w:pPr>
      <w:bookmarkStart w:id="0" w:name="_GoBack"/>
      <w:bookmarkEnd w:id="0"/>
    </w:p>
    <w:p w:rsidR="00107E39" w:rsidRDefault="00107E39">
      <w:pPr>
        <w:pStyle w:val="ConsPlusTitle"/>
        <w:jc w:val="center"/>
        <w:outlineLvl w:val="0"/>
      </w:pPr>
      <w:r>
        <w:t>АДМИНИСТРАЦИЯ ГОРОДА БЕЛГОРОДА</w:t>
      </w:r>
    </w:p>
    <w:p w:rsidR="00107E39" w:rsidRDefault="00107E39">
      <w:pPr>
        <w:pStyle w:val="ConsPlusTitle"/>
        <w:jc w:val="center"/>
      </w:pPr>
    </w:p>
    <w:p w:rsidR="00107E39" w:rsidRDefault="00107E39">
      <w:pPr>
        <w:pStyle w:val="ConsPlusTitle"/>
        <w:jc w:val="center"/>
      </w:pPr>
      <w:r>
        <w:t>ПОСТАНОВЛЕНИЕ</w:t>
      </w:r>
    </w:p>
    <w:p w:rsidR="00107E39" w:rsidRDefault="00107E39">
      <w:pPr>
        <w:pStyle w:val="ConsPlusTitle"/>
        <w:jc w:val="center"/>
      </w:pPr>
      <w:r>
        <w:t>от 25 декабря 2014 г. N 255</w:t>
      </w:r>
    </w:p>
    <w:p w:rsidR="00107E39" w:rsidRDefault="00107E39">
      <w:pPr>
        <w:pStyle w:val="ConsPlusTitle"/>
        <w:jc w:val="center"/>
      </w:pPr>
    </w:p>
    <w:p w:rsidR="00107E39" w:rsidRDefault="00107E39">
      <w:pPr>
        <w:pStyle w:val="ConsPlusTitle"/>
        <w:jc w:val="center"/>
      </w:pPr>
      <w:r>
        <w:t>О ПРЕДСТАВЛЕНИИ СВЕДЕНИЙ О ДОХОДАХ, ОБ ИМУЩЕСТВЕ</w:t>
      </w:r>
    </w:p>
    <w:p w:rsidR="00107E39" w:rsidRDefault="00107E39">
      <w:pPr>
        <w:pStyle w:val="ConsPlusTitle"/>
        <w:jc w:val="center"/>
      </w:pPr>
      <w:r>
        <w:t xml:space="preserve">И </w:t>
      </w:r>
      <w:proofErr w:type="gramStart"/>
      <w:r>
        <w:t>ОБЯЗАТЕЛЬСТВАХ</w:t>
      </w:r>
      <w:proofErr w:type="gramEnd"/>
      <w:r>
        <w:t xml:space="preserve"> ИМУЩЕСТВЕННОГО ХАРАКТЕРА</w:t>
      </w:r>
    </w:p>
    <w:p w:rsidR="00107E39" w:rsidRDefault="00107E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07E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7E39" w:rsidRDefault="00107E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07E39" w:rsidRDefault="00107E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07E39" w:rsidRDefault="00107E39">
            <w:pPr>
              <w:pStyle w:val="ConsPlusNormal"/>
              <w:jc w:val="center"/>
            </w:pPr>
            <w:r>
              <w:rPr>
                <w:color w:val="392C69"/>
              </w:rPr>
              <w:t>Список изменяющих документов</w:t>
            </w:r>
          </w:p>
          <w:p w:rsidR="00107E39" w:rsidRDefault="00107E39">
            <w:pPr>
              <w:pStyle w:val="ConsPlusNormal"/>
              <w:jc w:val="center"/>
            </w:pPr>
            <w:proofErr w:type="gramStart"/>
            <w:r>
              <w:rPr>
                <w:color w:val="392C69"/>
              </w:rPr>
              <w:t xml:space="preserve">(в ред. постановлений администрации города Белгорода от 13.02.2015 </w:t>
            </w:r>
            <w:hyperlink r:id="rId5">
              <w:r>
                <w:rPr>
                  <w:color w:val="0000FF"/>
                </w:rPr>
                <w:t>N 16</w:t>
              </w:r>
            </w:hyperlink>
            <w:r>
              <w:rPr>
                <w:color w:val="392C69"/>
              </w:rPr>
              <w:t>,</w:t>
            </w:r>
            <w:proofErr w:type="gramEnd"/>
          </w:p>
          <w:p w:rsidR="00107E39" w:rsidRDefault="00107E39">
            <w:pPr>
              <w:pStyle w:val="ConsPlusNormal"/>
              <w:jc w:val="center"/>
            </w:pPr>
            <w:r>
              <w:rPr>
                <w:color w:val="392C69"/>
              </w:rPr>
              <w:t xml:space="preserve">от 23.08.2016 </w:t>
            </w:r>
            <w:hyperlink r:id="rId6">
              <w:r>
                <w:rPr>
                  <w:color w:val="0000FF"/>
                </w:rPr>
                <w:t>N 145</w:t>
              </w:r>
            </w:hyperlink>
            <w:r>
              <w:rPr>
                <w:color w:val="392C69"/>
              </w:rPr>
              <w:t xml:space="preserve">, от 19.09.2018 </w:t>
            </w:r>
            <w:hyperlink r:id="rId7">
              <w:r>
                <w:rPr>
                  <w:color w:val="0000FF"/>
                </w:rPr>
                <w:t>N 139</w:t>
              </w:r>
            </w:hyperlink>
            <w:r>
              <w:rPr>
                <w:color w:val="392C69"/>
              </w:rPr>
              <w:t xml:space="preserve">, от 13.12.2023 </w:t>
            </w:r>
            <w:hyperlink r:id="rId8">
              <w:r>
                <w:rPr>
                  <w:color w:val="0000FF"/>
                </w:rPr>
                <w:t>N 214</w:t>
              </w:r>
            </w:hyperlink>
            <w:r>
              <w:rPr>
                <w:color w:val="392C69"/>
              </w:rPr>
              <w:t>,</w:t>
            </w:r>
          </w:p>
          <w:p w:rsidR="00107E39" w:rsidRDefault="00107E39">
            <w:pPr>
              <w:pStyle w:val="ConsPlusNormal"/>
              <w:jc w:val="center"/>
            </w:pPr>
            <w:r>
              <w:rPr>
                <w:color w:val="392C69"/>
              </w:rPr>
              <w:t xml:space="preserve">от 22.04.2026 </w:t>
            </w:r>
            <w:hyperlink r:id="rId9">
              <w:r>
                <w:rPr>
                  <w:color w:val="0000FF"/>
                </w:rPr>
                <w:t>N 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7E39" w:rsidRDefault="00107E39">
            <w:pPr>
              <w:pStyle w:val="ConsPlusNormal"/>
            </w:pPr>
          </w:p>
        </w:tc>
      </w:tr>
    </w:tbl>
    <w:p w:rsidR="00107E39" w:rsidRDefault="00107E39">
      <w:pPr>
        <w:pStyle w:val="ConsPlusNormal"/>
        <w:jc w:val="both"/>
      </w:pPr>
    </w:p>
    <w:p w:rsidR="00107E39" w:rsidRDefault="00107E39">
      <w:pPr>
        <w:pStyle w:val="ConsPlusNormal"/>
        <w:ind w:firstLine="540"/>
        <w:jc w:val="both"/>
      </w:pPr>
      <w:proofErr w:type="gramStart"/>
      <w:r>
        <w:t xml:space="preserve">В соответствии с Федеральными законами от 2 марта 2007 года </w:t>
      </w:r>
      <w:hyperlink r:id="rId10">
        <w:r>
          <w:rPr>
            <w:color w:val="0000FF"/>
          </w:rPr>
          <w:t>N 25-ФЗ</w:t>
        </w:r>
      </w:hyperlink>
      <w:r>
        <w:t xml:space="preserve"> "О муниципальной службе в Российской Федерации", от 25 декабря 2008 года </w:t>
      </w:r>
      <w:hyperlink r:id="rId11">
        <w:r>
          <w:rPr>
            <w:color w:val="0000FF"/>
          </w:rPr>
          <w:t>N 273-ФЗ</w:t>
        </w:r>
      </w:hyperlink>
      <w:r>
        <w:t xml:space="preserve"> "О противодействии коррупции" и от 3 декабря 2012 года </w:t>
      </w:r>
      <w:hyperlink r:id="rId12">
        <w:r>
          <w:rPr>
            <w:color w:val="0000FF"/>
          </w:rPr>
          <w:t>N 230-ФЗ</w:t>
        </w:r>
      </w:hyperlink>
      <w:r>
        <w:t xml:space="preserve"> "О контроле за соответствием расходов лиц, замещающих государственные должности, и иных лиц их доходам", </w:t>
      </w:r>
      <w:hyperlink r:id="rId13">
        <w:r>
          <w:rPr>
            <w:color w:val="0000FF"/>
          </w:rPr>
          <w:t>Указом</w:t>
        </w:r>
      </w:hyperlink>
      <w:r>
        <w:t xml:space="preserve"> Президента Российской Федерации от 23 июня 2014 года N</w:t>
      </w:r>
      <w:proofErr w:type="gramEnd"/>
      <w:r>
        <w:t xml:space="preserve">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постановляю:</w:t>
      </w:r>
    </w:p>
    <w:p w:rsidR="00107E39" w:rsidRDefault="00107E39">
      <w:pPr>
        <w:pStyle w:val="ConsPlusNormal"/>
        <w:jc w:val="both"/>
      </w:pPr>
      <w:r>
        <w:t xml:space="preserve">(в ред. </w:t>
      </w:r>
      <w:hyperlink r:id="rId14">
        <w:r>
          <w:rPr>
            <w:color w:val="0000FF"/>
          </w:rPr>
          <w:t>постановления</w:t>
        </w:r>
      </w:hyperlink>
      <w:r>
        <w:t xml:space="preserve"> администрации города Белгорода от 22.04.2026 N 59)</w:t>
      </w:r>
    </w:p>
    <w:p w:rsidR="00107E39" w:rsidRDefault="00107E39">
      <w:pPr>
        <w:pStyle w:val="ConsPlusNormal"/>
        <w:jc w:val="both"/>
      </w:pPr>
    </w:p>
    <w:p w:rsidR="00107E39" w:rsidRDefault="00107E39">
      <w:pPr>
        <w:pStyle w:val="ConsPlusNormal"/>
        <w:ind w:firstLine="540"/>
        <w:jc w:val="both"/>
      </w:pPr>
      <w:r>
        <w:t xml:space="preserve">1. Утвердить </w:t>
      </w:r>
      <w:hyperlink w:anchor="P46">
        <w:r>
          <w:rPr>
            <w:color w:val="0000FF"/>
          </w:rPr>
          <w:t>Положение</w:t>
        </w:r>
      </w:hyperlink>
      <w:r>
        <w:t xml:space="preserve"> о порядке представления сведений о доходах, об имуществе и обязательствах имущественного характера (прилагается).</w:t>
      </w:r>
    </w:p>
    <w:p w:rsidR="00107E39" w:rsidRDefault="00107E39">
      <w:pPr>
        <w:pStyle w:val="ConsPlusNormal"/>
        <w:jc w:val="both"/>
      </w:pPr>
      <w:r>
        <w:t>(</w:t>
      </w:r>
      <w:proofErr w:type="gramStart"/>
      <w:r>
        <w:t>в</w:t>
      </w:r>
      <w:proofErr w:type="gramEnd"/>
      <w:r>
        <w:t xml:space="preserve"> ред. </w:t>
      </w:r>
      <w:hyperlink r:id="rId15">
        <w:r>
          <w:rPr>
            <w:color w:val="0000FF"/>
          </w:rPr>
          <w:t>постановления</w:t>
        </w:r>
      </w:hyperlink>
      <w:r>
        <w:t xml:space="preserve"> администрации города Белгорода от 22.04.2026 N 59)</w:t>
      </w:r>
    </w:p>
    <w:p w:rsidR="00107E39" w:rsidRDefault="00107E39">
      <w:pPr>
        <w:pStyle w:val="ConsPlusNormal"/>
        <w:jc w:val="both"/>
      </w:pPr>
    </w:p>
    <w:p w:rsidR="00107E39" w:rsidRDefault="00107E39">
      <w:pPr>
        <w:pStyle w:val="ConsPlusNormal"/>
        <w:ind w:firstLine="540"/>
        <w:jc w:val="both"/>
      </w:pPr>
      <w:r>
        <w:t>2. Руководителям отраслевых (функциональных) и территориальных органов, самостоятельных структурных подразделений администрации города Белгорода ознакомить муниципальных служащих под роспись с настоящим постановлением в месячный срок со дня подписания.</w:t>
      </w:r>
    </w:p>
    <w:p w:rsidR="00107E39" w:rsidRDefault="00107E39">
      <w:pPr>
        <w:pStyle w:val="ConsPlusNormal"/>
        <w:jc w:val="both"/>
      </w:pPr>
    </w:p>
    <w:p w:rsidR="00107E39" w:rsidRDefault="00107E39">
      <w:pPr>
        <w:pStyle w:val="ConsPlusNormal"/>
        <w:ind w:firstLine="540"/>
        <w:jc w:val="both"/>
      </w:pPr>
      <w:r>
        <w:t>3. Признать утратившими силу с 1 января 2015 года постановления администрации города Белгорода:</w:t>
      </w:r>
    </w:p>
    <w:p w:rsidR="00107E39" w:rsidRDefault="00107E39">
      <w:pPr>
        <w:pStyle w:val="ConsPlusNormal"/>
        <w:spacing w:before="220"/>
        <w:ind w:firstLine="540"/>
        <w:jc w:val="both"/>
      </w:pPr>
      <w:r>
        <w:t xml:space="preserve">- от 16 июля 2013 года </w:t>
      </w:r>
      <w:hyperlink r:id="rId16">
        <w:r>
          <w:rPr>
            <w:color w:val="0000FF"/>
          </w:rPr>
          <w:t>N 165</w:t>
        </w:r>
      </w:hyperlink>
      <w:r>
        <w:t xml:space="preserve"> "О представлении муниципальными служащими администрации города Белгорода сведений о своих расходах, а также расходах своих супруги (супруга) и несовершеннолетних детей";</w:t>
      </w:r>
    </w:p>
    <w:p w:rsidR="00107E39" w:rsidRDefault="00107E39">
      <w:pPr>
        <w:pStyle w:val="ConsPlusNormal"/>
        <w:spacing w:before="220"/>
        <w:ind w:firstLine="540"/>
        <w:jc w:val="both"/>
      </w:pPr>
      <w:r>
        <w:t xml:space="preserve">- от 1 апреля 2014 года </w:t>
      </w:r>
      <w:hyperlink r:id="rId17">
        <w:r>
          <w:rPr>
            <w:color w:val="0000FF"/>
          </w:rPr>
          <w:t>N 60</w:t>
        </w:r>
      </w:hyperlink>
      <w:r>
        <w:t xml:space="preserve"> "О внесении изменений в постановление администрации города от 16 июля 2013 года N 165";</w:t>
      </w:r>
    </w:p>
    <w:p w:rsidR="00107E39" w:rsidRDefault="00107E39">
      <w:pPr>
        <w:pStyle w:val="ConsPlusNormal"/>
        <w:spacing w:before="220"/>
        <w:ind w:firstLine="540"/>
        <w:jc w:val="both"/>
      </w:pPr>
      <w:r>
        <w:t xml:space="preserve">- от 25 августа 2014 года </w:t>
      </w:r>
      <w:hyperlink r:id="rId18">
        <w:r>
          <w:rPr>
            <w:color w:val="0000FF"/>
          </w:rPr>
          <w:t>N 152</w:t>
        </w:r>
      </w:hyperlink>
      <w:r>
        <w:t xml:space="preserve"> "О внесении изменений в постановление администрации города от 16 июля 2013 года N 165".</w:t>
      </w:r>
    </w:p>
    <w:p w:rsidR="00107E39" w:rsidRDefault="00107E39">
      <w:pPr>
        <w:pStyle w:val="ConsPlusNormal"/>
        <w:jc w:val="both"/>
      </w:pPr>
    </w:p>
    <w:p w:rsidR="00107E39" w:rsidRDefault="00107E39">
      <w:pPr>
        <w:pStyle w:val="ConsPlusNormal"/>
        <w:ind w:firstLine="540"/>
        <w:jc w:val="both"/>
      </w:pPr>
      <w:r>
        <w:t>4. Настоящее постановление вступает в силу с 1 января 2015 года.</w:t>
      </w:r>
    </w:p>
    <w:p w:rsidR="00107E39" w:rsidRDefault="00107E39">
      <w:pPr>
        <w:pStyle w:val="ConsPlusNormal"/>
        <w:jc w:val="both"/>
      </w:pPr>
    </w:p>
    <w:p w:rsidR="00107E39" w:rsidRDefault="00107E39">
      <w:pPr>
        <w:pStyle w:val="ConsPlusNormal"/>
        <w:ind w:firstLine="540"/>
        <w:jc w:val="both"/>
      </w:pPr>
      <w:r>
        <w:t>5. Управлению информации и массовых коммуникаций администрации города (Губина С.А.) обеспечить опубликование настоящего постановления в газете "Наш Белгород".</w:t>
      </w:r>
    </w:p>
    <w:p w:rsidR="00107E39" w:rsidRDefault="00107E39">
      <w:pPr>
        <w:pStyle w:val="ConsPlusNormal"/>
        <w:jc w:val="both"/>
      </w:pPr>
    </w:p>
    <w:p w:rsidR="00107E39" w:rsidRDefault="00107E39">
      <w:pPr>
        <w:pStyle w:val="ConsPlusNormal"/>
        <w:ind w:firstLine="540"/>
        <w:jc w:val="both"/>
      </w:pPr>
      <w:r>
        <w:t xml:space="preserve">6. </w:t>
      </w:r>
      <w:proofErr w:type="gramStart"/>
      <w:r>
        <w:t>Контроль за</w:t>
      </w:r>
      <w:proofErr w:type="gramEnd"/>
      <w:r>
        <w:t xml:space="preserve"> исполнением постановления возложить на первого заместителя главы администрации города </w:t>
      </w:r>
      <w:proofErr w:type="spellStart"/>
      <w:r>
        <w:t>Балахонова</w:t>
      </w:r>
      <w:proofErr w:type="spellEnd"/>
      <w:r>
        <w:t xml:space="preserve"> М.Б.</w:t>
      </w:r>
    </w:p>
    <w:p w:rsidR="00107E39" w:rsidRDefault="00107E39">
      <w:pPr>
        <w:pStyle w:val="ConsPlusNormal"/>
        <w:jc w:val="both"/>
      </w:pPr>
      <w:r>
        <w:t xml:space="preserve">(п. 6 в ред. </w:t>
      </w:r>
      <w:hyperlink r:id="rId19">
        <w:r>
          <w:rPr>
            <w:color w:val="0000FF"/>
          </w:rPr>
          <w:t>постановления</w:t>
        </w:r>
      </w:hyperlink>
      <w:r>
        <w:t xml:space="preserve"> администрации города Белгорода от 22.04.2026 N 59)</w:t>
      </w:r>
    </w:p>
    <w:p w:rsidR="00107E39" w:rsidRDefault="00107E39">
      <w:pPr>
        <w:pStyle w:val="ConsPlusNormal"/>
        <w:jc w:val="both"/>
      </w:pPr>
    </w:p>
    <w:p w:rsidR="00107E39" w:rsidRDefault="00107E39">
      <w:pPr>
        <w:pStyle w:val="ConsPlusNormal"/>
        <w:jc w:val="right"/>
      </w:pPr>
      <w:r>
        <w:t>Глава администрации</w:t>
      </w:r>
    </w:p>
    <w:p w:rsidR="00107E39" w:rsidRDefault="00107E39">
      <w:pPr>
        <w:pStyle w:val="ConsPlusNormal"/>
        <w:jc w:val="right"/>
      </w:pPr>
      <w:r>
        <w:t>города Белгорода</w:t>
      </w:r>
    </w:p>
    <w:p w:rsidR="00107E39" w:rsidRDefault="00107E39">
      <w:pPr>
        <w:pStyle w:val="ConsPlusNormal"/>
        <w:jc w:val="right"/>
      </w:pPr>
      <w:r>
        <w:t>С.БОЖЕНОВ</w:t>
      </w:r>
    </w:p>
    <w:p w:rsidR="00107E39" w:rsidRDefault="00107E39">
      <w:pPr>
        <w:pStyle w:val="ConsPlusNormal"/>
        <w:jc w:val="both"/>
      </w:pPr>
    </w:p>
    <w:p w:rsidR="00107E39" w:rsidRDefault="00107E39">
      <w:pPr>
        <w:pStyle w:val="ConsPlusNormal"/>
        <w:jc w:val="both"/>
      </w:pPr>
    </w:p>
    <w:p w:rsidR="00107E39" w:rsidRDefault="00107E39">
      <w:pPr>
        <w:pStyle w:val="ConsPlusNormal"/>
        <w:jc w:val="both"/>
      </w:pPr>
    </w:p>
    <w:p w:rsidR="00107E39" w:rsidRDefault="00107E39">
      <w:pPr>
        <w:pStyle w:val="ConsPlusNormal"/>
        <w:jc w:val="both"/>
      </w:pPr>
    </w:p>
    <w:p w:rsidR="00107E39" w:rsidRDefault="00107E39">
      <w:pPr>
        <w:pStyle w:val="ConsPlusNormal"/>
        <w:jc w:val="both"/>
      </w:pPr>
    </w:p>
    <w:p w:rsidR="00107E39" w:rsidRDefault="00107E39">
      <w:pPr>
        <w:pStyle w:val="ConsPlusNormal"/>
        <w:jc w:val="right"/>
        <w:outlineLvl w:val="0"/>
      </w:pPr>
      <w:r>
        <w:t>Утверждено</w:t>
      </w:r>
    </w:p>
    <w:p w:rsidR="00107E39" w:rsidRDefault="00107E39">
      <w:pPr>
        <w:pStyle w:val="ConsPlusNormal"/>
        <w:jc w:val="right"/>
      </w:pPr>
      <w:r>
        <w:t>постановлением</w:t>
      </w:r>
    </w:p>
    <w:p w:rsidR="00107E39" w:rsidRDefault="00107E39">
      <w:pPr>
        <w:pStyle w:val="ConsPlusNormal"/>
        <w:jc w:val="right"/>
      </w:pPr>
      <w:r>
        <w:t>администрации города Белгорода</w:t>
      </w:r>
    </w:p>
    <w:p w:rsidR="00107E39" w:rsidRDefault="00107E39">
      <w:pPr>
        <w:pStyle w:val="ConsPlusNormal"/>
        <w:jc w:val="right"/>
      </w:pPr>
      <w:r>
        <w:t>от 25 декабря 2014 г. N 255</w:t>
      </w:r>
    </w:p>
    <w:p w:rsidR="00107E39" w:rsidRDefault="00107E39">
      <w:pPr>
        <w:pStyle w:val="ConsPlusNormal"/>
        <w:jc w:val="both"/>
      </w:pPr>
    </w:p>
    <w:p w:rsidR="00107E39" w:rsidRDefault="00107E39">
      <w:pPr>
        <w:pStyle w:val="ConsPlusTitle"/>
        <w:jc w:val="center"/>
      </w:pPr>
      <w:bookmarkStart w:id="1" w:name="P46"/>
      <w:bookmarkEnd w:id="1"/>
      <w:r>
        <w:t>ПОЛОЖЕНИЕ</w:t>
      </w:r>
    </w:p>
    <w:p w:rsidR="00107E39" w:rsidRDefault="00107E39">
      <w:pPr>
        <w:pStyle w:val="ConsPlusTitle"/>
        <w:jc w:val="center"/>
      </w:pPr>
      <w:r>
        <w:t>О ПОРЯДКЕ ПРЕДСТАВЛЕНИЯ СВЕДЕНИЙ О ДОХОДАХ,</w:t>
      </w:r>
    </w:p>
    <w:p w:rsidR="00107E39" w:rsidRDefault="00107E39">
      <w:pPr>
        <w:pStyle w:val="ConsPlusTitle"/>
        <w:jc w:val="center"/>
      </w:pPr>
      <w:r>
        <w:t>ОБ ИМУЩЕСТВЕ И ОБЯЗАТЕЛЬСТВАХ ИМУЩЕСТВЕННОГО ХАРАКТЕРА</w:t>
      </w:r>
    </w:p>
    <w:p w:rsidR="00107E39" w:rsidRDefault="00107E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07E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7E39" w:rsidRDefault="00107E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07E39" w:rsidRDefault="00107E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07E39" w:rsidRDefault="00107E39">
            <w:pPr>
              <w:pStyle w:val="ConsPlusNormal"/>
              <w:jc w:val="center"/>
            </w:pPr>
            <w:r>
              <w:rPr>
                <w:color w:val="392C69"/>
              </w:rPr>
              <w:t>Список изменяющих документов</w:t>
            </w:r>
          </w:p>
          <w:p w:rsidR="00107E39" w:rsidRDefault="00107E39">
            <w:pPr>
              <w:pStyle w:val="ConsPlusNormal"/>
              <w:jc w:val="center"/>
            </w:pPr>
            <w:proofErr w:type="gramStart"/>
            <w:r>
              <w:rPr>
                <w:color w:val="392C69"/>
              </w:rPr>
              <w:t xml:space="preserve">(в ред. постановлений администрации города Белгорода от 23.08.2016 </w:t>
            </w:r>
            <w:hyperlink r:id="rId20">
              <w:r>
                <w:rPr>
                  <w:color w:val="0000FF"/>
                </w:rPr>
                <w:t>N 145</w:t>
              </w:r>
            </w:hyperlink>
            <w:r>
              <w:rPr>
                <w:color w:val="392C69"/>
              </w:rPr>
              <w:t>,</w:t>
            </w:r>
            <w:proofErr w:type="gramEnd"/>
          </w:p>
          <w:p w:rsidR="00107E39" w:rsidRDefault="00107E39">
            <w:pPr>
              <w:pStyle w:val="ConsPlusNormal"/>
              <w:jc w:val="center"/>
            </w:pPr>
            <w:r>
              <w:rPr>
                <w:color w:val="392C69"/>
              </w:rPr>
              <w:t xml:space="preserve">от 19.09.2018 </w:t>
            </w:r>
            <w:hyperlink r:id="rId21">
              <w:r>
                <w:rPr>
                  <w:color w:val="0000FF"/>
                </w:rPr>
                <w:t>N 139</w:t>
              </w:r>
            </w:hyperlink>
            <w:r>
              <w:rPr>
                <w:color w:val="392C69"/>
              </w:rPr>
              <w:t xml:space="preserve">, от 13.12.2023 </w:t>
            </w:r>
            <w:hyperlink r:id="rId22">
              <w:r>
                <w:rPr>
                  <w:color w:val="0000FF"/>
                </w:rPr>
                <w:t>N 214</w:t>
              </w:r>
            </w:hyperlink>
            <w:r>
              <w:rPr>
                <w:color w:val="392C69"/>
              </w:rPr>
              <w:t xml:space="preserve">, от 22.04.2026 </w:t>
            </w:r>
            <w:hyperlink r:id="rId23">
              <w:r>
                <w:rPr>
                  <w:color w:val="0000FF"/>
                </w:rPr>
                <w:t>N 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7E39" w:rsidRDefault="00107E39">
            <w:pPr>
              <w:pStyle w:val="ConsPlusNormal"/>
            </w:pPr>
          </w:p>
        </w:tc>
      </w:tr>
    </w:tbl>
    <w:p w:rsidR="00107E39" w:rsidRDefault="00107E39">
      <w:pPr>
        <w:pStyle w:val="ConsPlusNormal"/>
        <w:jc w:val="both"/>
      </w:pPr>
    </w:p>
    <w:p w:rsidR="00107E39" w:rsidRDefault="00107E39">
      <w:pPr>
        <w:pStyle w:val="ConsPlusNormal"/>
        <w:ind w:firstLine="540"/>
        <w:jc w:val="both"/>
      </w:pPr>
      <w:r>
        <w:t xml:space="preserve">1. </w:t>
      </w:r>
      <w:proofErr w:type="gramStart"/>
      <w:r>
        <w:t xml:space="preserve">Положение о порядке представления сведений о доходах, об имуществе и обязательствах имущественного характера (далее - Положение) определяет порядок представления гражданами, претендующими на замещение в администрации города должностей муниципальной службы и муниципальными служащими администрации города Белгорода, сведений о доходах, об имуществе и обязательствах имущественного характера, предусмотренных </w:t>
      </w:r>
      <w:hyperlink r:id="rId24">
        <w:r>
          <w:rPr>
            <w:color w:val="0000FF"/>
          </w:rPr>
          <w:t>частью 1 статьи 8</w:t>
        </w:r>
      </w:hyperlink>
      <w:r>
        <w:t xml:space="preserve"> Федерального закона от 25 декабря 2008 года N 273-ФЗ "О противодействии коррупции</w:t>
      </w:r>
      <w:proofErr w:type="gramEnd"/>
      <w:r>
        <w:t>" (далее - сведения о доходах, об имуществе и обязательствах имущественного характера).</w:t>
      </w:r>
    </w:p>
    <w:p w:rsidR="00107E39" w:rsidRDefault="00107E39">
      <w:pPr>
        <w:pStyle w:val="ConsPlusNormal"/>
        <w:jc w:val="both"/>
      </w:pPr>
      <w:r>
        <w:t xml:space="preserve">(п. 1 в ред. </w:t>
      </w:r>
      <w:hyperlink r:id="rId25">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bookmarkStart w:id="2" w:name="P55"/>
      <w:bookmarkEnd w:id="2"/>
      <w: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возлагается:</w:t>
      </w:r>
    </w:p>
    <w:p w:rsidR="00107E39" w:rsidRDefault="00107E39">
      <w:pPr>
        <w:pStyle w:val="ConsPlusNormal"/>
        <w:jc w:val="both"/>
      </w:pPr>
      <w:r>
        <w:t xml:space="preserve">(в ред. </w:t>
      </w:r>
      <w:hyperlink r:id="rId26">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а) на гражданина, претендующего на замещение должности муниципальной службы администрации города Белгорода, предусмотренной перечнем должностей, по которым предоставляются сведения о доходах, об имуществе и обязательствах имущественного характера, утвержденным в соответствии с законодательством о противодействии коррупции (далее - гражданин);</w:t>
      </w:r>
    </w:p>
    <w:p w:rsidR="00107E39" w:rsidRDefault="00107E39">
      <w:pPr>
        <w:pStyle w:val="ConsPlusNormal"/>
        <w:jc w:val="both"/>
      </w:pPr>
      <w:r>
        <w:t xml:space="preserve">(в ред. </w:t>
      </w:r>
      <w:hyperlink r:id="rId27">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б) на муниципального служащего, замещающего должность муниципальной службы в администрации города Белгорода, предусмотренную перечнем должностей, по которым предоставляются сведения о доходах, об имуществе и обязательствах имущественного характера, утвержденным в соответствии с законодательством о противодействии коррупции (далее - муниципальный служащий);</w:t>
      </w:r>
    </w:p>
    <w:p w:rsidR="00107E39" w:rsidRDefault="00107E39">
      <w:pPr>
        <w:pStyle w:val="ConsPlusNormal"/>
        <w:jc w:val="both"/>
      </w:pPr>
      <w:r>
        <w:t>(</w:t>
      </w:r>
      <w:proofErr w:type="spellStart"/>
      <w:r>
        <w:t>пп</w:t>
      </w:r>
      <w:proofErr w:type="spellEnd"/>
      <w:r>
        <w:t xml:space="preserve">. "б" в ред. </w:t>
      </w:r>
      <w:hyperlink r:id="rId28">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 xml:space="preserve">в) на муниципального служащего администрации города Белгорода, претендующего на замещение должности муниципальной службы, предусмотренной перечнем должностей, по которым предоставляются сведения о доходах, об имуществе и обязательствах имущественного характера, утвержденным в соответствии с законодательством о противодействии коррупции </w:t>
      </w:r>
      <w:r>
        <w:lastRenderedPageBreak/>
        <w:t>(далее - кандидат на должность, предусмотренную перечнем).</w:t>
      </w:r>
    </w:p>
    <w:p w:rsidR="00107E39" w:rsidRDefault="00107E39">
      <w:pPr>
        <w:pStyle w:val="ConsPlusNormal"/>
        <w:jc w:val="both"/>
      </w:pPr>
      <w:r>
        <w:t>(</w:t>
      </w:r>
      <w:proofErr w:type="spellStart"/>
      <w:r>
        <w:t>пп</w:t>
      </w:r>
      <w:proofErr w:type="spellEnd"/>
      <w:r>
        <w:t xml:space="preserve">. "в" в ред. </w:t>
      </w:r>
      <w:hyperlink r:id="rId29">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по утвержденной Указом Президента Российской Федерации от 23 июня 2014 года N 460 форме </w:t>
      </w:r>
      <w:hyperlink r:id="rId30">
        <w:r>
          <w:rPr>
            <w:color w:val="0000FF"/>
          </w:rPr>
          <w:t>справки</w:t>
        </w:r>
      </w:hyperlink>
      <w:r>
        <w:t>:</w:t>
      </w:r>
    </w:p>
    <w:p w:rsidR="00107E39" w:rsidRDefault="00107E39">
      <w:pPr>
        <w:pStyle w:val="ConsPlusNormal"/>
        <w:spacing w:before="220"/>
        <w:ind w:firstLine="540"/>
        <w:jc w:val="both"/>
      </w:pPr>
      <w:bookmarkStart w:id="3" w:name="P64"/>
      <w:bookmarkEnd w:id="3"/>
      <w:r>
        <w:t>а) гражданами - при поступлении на муниципальную службу;</w:t>
      </w:r>
    </w:p>
    <w:p w:rsidR="00107E39" w:rsidRDefault="00107E39">
      <w:pPr>
        <w:pStyle w:val="ConsPlusNormal"/>
        <w:spacing w:before="220"/>
        <w:ind w:firstLine="540"/>
        <w:jc w:val="both"/>
      </w:pPr>
      <w:bookmarkStart w:id="4" w:name="P65"/>
      <w:bookmarkEnd w:id="4"/>
      <w:r>
        <w:t>б) кандидатами на должности, предусмотренные перечнем, - при назначении на должности муниципальной службы администрации города Белгорода, предусмотренные перечнем должностей, по которым предоставляются сведения о доходах, об имуществе и обязательствах имущественного характера;</w:t>
      </w:r>
    </w:p>
    <w:p w:rsidR="00107E39" w:rsidRDefault="00107E39">
      <w:pPr>
        <w:pStyle w:val="ConsPlusNormal"/>
        <w:spacing w:before="220"/>
        <w:ind w:firstLine="540"/>
        <w:jc w:val="both"/>
      </w:pPr>
      <w:bookmarkStart w:id="5" w:name="P66"/>
      <w:bookmarkEnd w:id="5"/>
      <w:proofErr w:type="gramStart"/>
      <w:r>
        <w:t xml:space="preserve">в) муниципальным служащим в случае возникновения оснований для представления сведений о расходах в соответствии с Федеральным </w:t>
      </w:r>
      <w:hyperlink r:id="rId3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107E39" w:rsidRDefault="00107E39">
      <w:pPr>
        <w:pStyle w:val="ConsPlusNormal"/>
        <w:jc w:val="both"/>
      </w:pPr>
      <w:r>
        <w:t>(</w:t>
      </w:r>
      <w:proofErr w:type="spellStart"/>
      <w:r>
        <w:t>пп</w:t>
      </w:r>
      <w:proofErr w:type="spellEnd"/>
      <w:r>
        <w:t xml:space="preserve">. "в" в ред. </w:t>
      </w:r>
      <w:hyperlink r:id="rId32">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proofErr w:type="gramStart"/>
      <w: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107E39" w:rsidRDefault="00107E39">
      <w:pPr>
        <w:pStyle w:val="ConsPlusNormal"/>
        <w:jc w:val="both"/>
      </w:pPr>
      <w:r>
        <w:t xml:space="preserve">(в ред. </w:t>
      </w:r>
      <w:hyperlink r:id="rId33">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bookmarkStart w:id="6" w:name="P70"/>
      <w:bookmarkEnd w:id="6"/>
      <w:r>
        <w:t>4. Гражданин представляет:</w:t>
      </w:r>
    </w:p>
    <w:p w:rsidR="00107E39" w:rsidRDefault="00107E39">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администрации города Белгорода, а также сведения об имуществе, принадлежащем ему на праве собственности, и о своих обязательствах имущественного характера по состоянию на первое число</w:t>
      </w:r>
      <w:proofErr w:type="gramEnd"/>
      <w:r>
        <w:t xml:space="preserve"> месяца, предшествующего месяцу подачи документов для замещения должности муниципальной службы (на отчетную дату);</w:t>
      </w:r>
    </w:p>
    <w:p w:rsidR="00107E39" w:rsidRDefault="00107E39">
      <w:pPr>
        <w:pStyle w:val="ConsPlusNormal"/>
        <w:spacing w:before="220"/>
        <w:ind w:firstLine="540"/>
        <w:jc w:val="both"/>
      </w:pPr>
      <w:proofErr w:type="gramStart"/>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t xml:space="preserve"> документов для замещения должности муниципальной службы (на отчетную дату).</w:t>
      </w:r>
    </w:p>
    <w:p w:rsidR="00107E39" w:rsidRDefault="00107E39">
      <w:pPr>
        <w:pStyle w:val="ConsPlusNormal"/>
        <w:jc w:val="both"/>
      </w:pPr>
      <w:r>
        <w:t xml:space="preserve">(в ред. </w:t>
      </w:r>
      <w:hyperlink r:id="rId34">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 xml:space="preserve">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w:t>
      </w:r>
      <w:hyperlink w:anchor="P70">
        <w:r>
          <w:rPr>
            <w:color w:val="0000FF"/>
          </w:rPr>
          <w:t>пунктом 4</w:t>
        </w:r>
      </w:hyperlink>
      <w:r>
        <w:t xml:space="preserve"> настоящего Положения.</w:t>
      </w:r>
    </w:p>
    <w:p w:rsidR="00107E39" w:rsidRDefault="00107E39">
      <w:pPr>
        <w:pStyle w:val="ConsPlusNormal"/>
        <w:spacing w:before="220"/>
        <w:ind w:firstLine="540"/>
        <w:jc w:val="both"/>
      </w:pPr>
      <w:r>
        <w:t>6. Муниципальный служащий представляет:</w:t>
      </w:r>
    </w:p>
    <w:p w:rsidR="00107E39" w:rsidRDefault="00107E39">
      <w:pPr>
        <w:pStyle w:val="ConsPlusNormal"/>
        <w:spacing w:before="220"/>
        <w:ind w:firstLine="540"/>
        <w:jc w:val="both"/>
      </w:pPr>
      <w:proofErr w:type="gramStart"/>
      <w:r>
        <w:t xml:space="preserve">а) сведения о своих доходах, полученных с 1 января по 31 декабря года, в котором возникли </w:t>
      </w:r>
      <w:r>
        <w:lastRenderedPageBreak/>
        <w:t xml:space="preserve">основания для представления сведений о расходах в соответствии с Федеральным </w:t>
      </w:r>
      <w:hyperlink r:id="rId3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w:t>
      </w:r>
      <w:proofErr w:type="gramEnd"/>
      <w:r>
        <w:t>),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07E39" w:rsidRDefault="00107E39">
      <w:pPr>
        <w:pStyle w:val="ConsPlusNormal"/>
        <w:spacing w:before="220"/>
        <w:ind w:firstLine="540"/>
        <w:jc w:val="both"/>
      </w:pPr>
      <w:proofErr w:type="gramStart"/>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3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w:t>
      </w:r>
      <w:proofErr w:type="gramEnd"/>
      <w:r>
        <w:t xml:space="preserve">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07E39" w:rsidRDefault="00107E39">
      <w:pPr>
        <w:pStyle w:val="ConsPlusNormal"/>
        <w:jc w:val="both"/>
      </w:pPr>
      <w:r>
        <w:t xml:space="preserve">(п. 6 в ред. </w:t>
      </w:r>
      <w:hyperlink r:id="rId37">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7. Сведения о доходах, расходах, об имуществе и обязательствах имущественного характера представляются в структурные подразделения администрации города муниципальным служащим, уполномоченным распорядительным актом администрации города Белгорода на сбор и хранение справок (далее - уполномоченные лица).</w:t>
      </w:r>
    </w:p>
    <w:p w:rsidR="00107E39" w:rsidRDefault="00107E39">
      <w:pPr>
        <w:pStyle w:val="ConsPlusNormal"/>
        <w:spacing w:before="220"/>
        <w:ind w:firstLine="540"/>
        <w:jc w:val="both"/>
      </w:pPr>
      <w:r>
        <w:t xml:space="preserve">8. </w:t>
      </w:r>
      <w:proofErr w:type="gramStart"/>
      <w:r>
        <w:t>В случае если гражданин, кандидат на должность, предусмотренную перечнем, муниципальный служащий обнаружили, что в представленных ими в соответствии с настоящим Положением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107E39" w:rsidRDefault="00107E39">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4">
        <w:r>
          <w:rPr>
            <w:color w:val="0000FF"/>
          </w:rPr>
          <w:t>подпунктом "а" пункта 3</w:t>
        </w:r>
      </w:hyperlink>
      <w: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65">
        <w:r>
          <w:rPr>
            <w:color w:val="0000FF"/>
          </w:rPr>
          <w:t>подпунктом "б" пункта 3</w:t>
        </w:r>
      </w:hyperlink>
      <w:r>
        <w:t xml:space="preserve"> 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w:anchor="P66">
        <w:r>
          <w:rPr>
            <w:color w:val="0000FF"/>
          </w:rPr>
          <w:t>подпункте "в" пункта 3</w:t>
        </w:r>
      </w:hyperlink>
      <w:r>
        <w:t xml:space="preserve"> настоящего Положения.</w:t>
      </w:r>
    </w:p>
    <w:p w:rsidR="00107E39" w:rsidRDefault="00107E39">
      <w:pPr>
        <w:pStyle w:val="ConsPlusNormal"/>
        <w:jc w:val="both"/>
      </w:pPr>
      <w:r>
        <w:t>(</w:t>
      </w:r>
      <w:proofErr w:type="gramStart"/>
      <w:r>
        <w:t>п</w:t>
      </w:r>
      <w:proofErr w:type="gramEnd"/>
      <w:r>
        <w:t xml:space="preserve">. 8 в ред. </w:t>
      </w:r>
      <w:hyperlink r:id="rId38">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 xml:space="preserve">9. </w:t>
      </w:r>
      <w:proofErr w:type="gramStart"/>
      <w:r>
        <w:t>Факт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подлежит рассмотрению на комиссии по соблюдению требований к служебному поведению муниципальных служащих, руководителей муниципальных учреждений города и урегулированию конфликта интересов в администрации города Белгорода.</w:t>
      </w:r>
      <w:proofErr w:type="gramEnd"/>
    </w:p>
    <w:p w:rsidR="00107E39" w:rsidRDefault="00107E39">
      <w:pPr>
        <w:pStyle w:val="ConsPlusNormal"/>
        <w:jc w:val="both"/>
      </w:pPr>
      <w:r>
        <w:t>(</w:t>
      </w:r>
      <w:proofErr w:type="gramStart"/>
      <w:r>
        <w:t>в</w:t>
      </w:r>
      <w:proofErr w:type="gramEnd"/>
      <w:r>
        <w:t xml:space="preserve"> ред. </w:t>
      </w:r>
      <w:hyperlink r:id="rId39">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107E39" w:rsidRDefault="00107E39">
      <w:pPr>
        <w:pStyle w:val="ConsPlusNormal"/>
        <w:jc w:val="both"/>
      </w:pPr>
      <w:r>
        <w:t>(</w:t>
      </w:r>
      <w:proofErr w:type="gramStart"/>
      <w:r>
        <w:t>п</w:t>
      </w:r>
      <w:proofErr w:type="gramEnd"/>
      <w:r>
        <w:t xml:space="preserve">. 10 в ред. </w:t>
      </w:r>
      <w:hyperlink r:id="rId40">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 xml:space="preserve">11. </w:t>
      </w:r>
      <w:proofErr w:type="gramStart"/>
      <w:r>
        <w:t>Контроль за</w:t>
      </w:r>
      <w:proofErr w:type="gramEnd"/>
      <w:r>
        <w:t xml:space="preserve"> соответствием расходов муниципальных служащих, а также расходов их супруги (супруга) и несовершеннолетних детей осуществляется в порядке, предусмотренном законодательством Российской Федерации.</w:t>
      </w:r>
    </w:p>
    <w:p w:rsidR="00107E39" w:rsidRDefault="00107E39">
      <w:pPr>
        <w:pStyle w:val="ConsPlusNormal"/>
        <w:spacing w:before="220"/>
        <w:ind w:firstLine="540"/>
        <w:jc w:val="both"/>
      </w:pPr>
      <w:r>
        <w:t xml:space="preserve">12. Сведения о доходах, об имуществе и обязательствах имущественного характера, представляемые в соответствии с настоящим Положением, являются сведениями </w:t>
      </w:r>
      <w:r>
        <w:lastRenderedPageBreak/>
        <w:t>конфиденциального характера, если федеральным законом они не отнесены к сведениям, составляющим государственную тайну.</w:t>
      </w:r>
    </w:p>
    <w:p w:rsidR="00107E39" w:rsidRDefault="00107E39">
      <w:pPr>
        <w:pStyle w:val="ConsPlusNormal"/>
        <w:jc w:val="both"/>
      </w:pPr>
      <w:r>
        <w:t>(</w:t>
      </w:r>
      <w:proofErr w:type="gramStart"/>
      <w:r>
        <w:t>в</w:t>
      </w:r>
      <w:proofErr w:type="gramEnd"/>
      <w:r>
        <w:t xml:space="preserve"> ред. </w:t>
      </w:r>
      <w:hyperlink r:id="rId41">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Эти сведения предоставляются главе администрации города Белгорода, а также иным должностным лицам в случаях, предусмотренных законодательством Российской Федерации.</w:t>
      </w:r>
    </w:p>
    <w:p w:rsidR="00107E39" w:rsidRDefault="00107E39">
      <w:pPr>
        <w:pStyle w:val="ConsPlusNormal"/>
        <w:spacing w:before="220"/>
        <w:ind w:firstLine="540"/>
        <w:jc w:val="both"/>
      </w:pPr>
      <w:r>
        <w:t xml:space="preserve">13. Исключен. - </w:t>
      </w:r>
      <w:hyperlink r:id="rId42">
        <w:r>
          <w:rPr>
            <w:color w:val="0000FF"/>
          </w:rPr>
          <w:t>Постановление</w:t>
        </w:r>
      </w:hyperlink>
      <w:r>
        <w:t xml:space="preserve"> администрации города Белгорода от 22.04.2026 N 59.</w:t>
      </w:r>
    </w:p>
    <w:p w:rsidR="00107E39" w:rsidRDefault="00107E39">
      <w:pPr>
        <w:pStyle w:val="ConsPlusNormal"/>
        <w:spacing w:before="220"/>
        <w:ind w:firstLine="540"/>
        <w:jc w:val="both"/>
      </w:pPr>
      <w:r>
        <w:t>14.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07E39" w:rsidRDefault="00107E39">
      <w:pPr>
        <w:pStyle w:val="ConsPlusNormal"/>
        <w:jc w:val="both"/>
      </w:pPr>
      <w:r>
        <w:t>(</w:t>
      </w:r>
      <w:proofErr w:type="gramStart"/>
      <w:r>
        <w:t>в</w:t>
      </w:r>
      <w:proofErr w:type="gramEnd"/>
      <w:r>
        <w:t xml:space="preserve"> ред. </w:t>
      </w:r>
      <w:hyperlink r:id="rId43">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руководителей муниципальных учреждений города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107E39" w:rsidRDefault="00107E39">
      <w:pPr>
        <w:pStyle w:val="ConsPlusNormal"/>
        <w:spacing w:before="220"/>
        <w:ind w:firstLine="540"/>
        <w:jc w:val="both"/>
      </w:pPr>
      <w:r>
        <w:t>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107E39" w:rsidRDefault="00107E39">
      <w:pPr>
        <w:pStyle w:val="ConsPlusNormal"/>
        <w:jc w:val="both"/>
      </w:pPr>
      <w:r>
        <w:t>(</w:t>
      </w:r>
      <w:proofErr w:type="gramStart"/>
      <w:r>
        <w:t>п</w:t>
      </w:r>
      <w:proofErr w:type="gramEnd"/>
      <w:r>
        <w:t xml:space="preserve">. 15 в ред. </w:t>
      </w:r>
      <w:hyperlink r:id="rId44">
        <w:r>
          <w:rPr>
            <w:color w:val="0000FF"/>
          </w:rPr>
          <w:t>постановления</w:t>
        </w:r>
      </w:hyperlink>
      <w:r>
        <w:t xml:space="preserve"> администрации города Белгорода от 22.04.2026 N 59)</w:t>
      </w:r>
    </w:p>
    <w:p w:rsidR="00107E39" w:rsidRDefault="00107E39">
      <w:pPr>
        <w:pStyle w:val="ConsPlusNormal"/>
        <w:spacing w:before="220"/>
        <w:ind w:firstLine="540"/>
        <w:jc w:val="both"/>
      </w:pPr>
      <w:r>
        <w:t xml:space="preserve">16. Правовые последствия непредставления сведений о доходах, об имуществе и обязательствах имущественного характера, представления заведомо неполных сведений либо представления заведомо недостоверных сведений лицом, указанным в </w:t>
      </w:r>
      <w:hyperlink w:anchor="P55">
        <w:r>
          <w:rPr>
            <w:color w:val="0000FF"/>
          </w:rPr>
          <w:t>пункте 2</w:t>
        </w:r>
      </w:hyperlink>
      <w:r>
        <w:t xml:space="preserve"> настоящего Положения, устанавливаются федеральными законами.</w:t>
      </w:r>
    </w:p>
    <w:p w:rsidR="00107E39" w:rsidRDefault="00107E39">
      <w:pPr>
        <w:pStyle w:val="ConsPlusNormal"/>
        <w:jc w:val="both"/>
      </w:pPr>
      <w:r>
        <w:t>(</w:t>
      </w:r>
      <w:proofErr w:type="gramStart"/>
      <w:r>
        <w:t>в</w:t>
      </w:r>
      <w:proofErr w:type="gramEnd"/>
      <w:r>
        <w:t xml:space="preserve"> ред. постановлений администрации города Белгорода от 13.12.2023 </w:t>
      </w:r>
      <w:hyperlink r:id="rId45">
        <w:r>
          <w:rPr>
            <w:color w:val="0000FF"/>
          </w:rPr>
          <w:t>N 214</w:t>
        </w:r>
      </w:hyperlink>
      <w:r>
        <w:t xml:space="preserve">, от 22.04.2026 </w:t>
      </w:r>
      <w:hyperlink r:id="rId46">
        <w:r>
          <w:rPr>
            <w:color w:val="0000FF"/>
          </w:rPr>
          <w:t>N 59</w:t>
        </w:r>
      </w:hyperlink>
      <w:r>
        <w:t>)</w:t>
      </w:r>
    </w:p>
    <w:p w:rsidR="00107E39" w:rsidRDefault="00107E39">
      <w:pPr>
        <w:pStyle w:val="ConsPlusNormal"/>
        <w:spacing w:before="220"/>
        <w:ind w:firstLine="540"/>
        <w:jc w:val="both"/>
      </w:pPr>
      <w:r>
        <w:t xml:space="preserve">17. Исключен. - </w:t>
      </w:r>
      <w:hyperlink r:id="rId47">
        <w:r>
          <w:rPr>
            <w:color w:val="0000FF"/>
          </w:rPr>
          <w:t>Постановление</w:t>
        </w:r>
      </w:hyperlink>
      <w:r>
        <w:t xml:space="preserve"> администрации города Белгорода от 13.12.2023 N 214.</w:t>
      </w:r>
    </w:p>
    <w:p w:rsidR="00107E39" w:rsidRDefault="00107E39">
      <w:pPr>
        <w:pStyle w:val="ConsPlusNormal"/>
        <w:spacing w:before="220"/>
        <w:ind w:firstLine="540"/>
        <w:jc w:val="both"/>
      </w:pPr>
      <w:r>
        <w:t xml:space="preserve">18. </w:t>
      </w:r>
      <w:proofErr w:type="gramStart"/>
      <w:r>
        <w:t>Факты непредставления либо представления муниципальным служащим неполных или недостоверных сведений о своих доходах, об имуществе и обязательствах имущественного характера либо непредставления или представления неполных или недостоверных сведений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выявленные государственным органом Белгородской области, уполномоченным на осуществление контроля за расходами, иными</w:t>
      </w:r>
      <w:proofErr w:type="gramEnd"/>
      <w:r>
        <w:t xml:space="preserve"> уполномоченными органами, подлежат рассмотрению на комиссии по соблюдению требований к служебному поведению муниципальных служащих, руководителей муниципальных учреждений города и урегулированию конфликта интересов в администрации города Белгорода.</w:t>
      </w:r>
    </w:p>
    <w:p w:rsidR="00107E39" w:rsidRDefault="00107E39">
      <w:pPr>
        <w:pStyle w:val="ConsPlusNormal"/>
        <w:jc w:val="both"/>
      </w:pPr>
      <w:r>
        <w:t xml:space="preserve">(в ред. </w:t>
      </w:r>
      <w:hyperlink r:id="rId48">
        <w:r>
          <w:rPr>
            <w:color w:val="0000FF"/>
          </w:rPr>
          <w:t>постановления</w:t>
        </w:r>
      </w:hyperlink>
      <w:r>
        <w:t xml:space="preserve"> администрации города Белгорода от 22.04.2026 N 59)</w:t>
      </w:r>
    </w:p>
    <w:p w:rsidR="00107E39" w:rsidRDefault="00107E39">
      <w:pPr>
        <w:pStyle w:val="ConsPlusNormal"/>
        <w:jc w:val="both"/>
      </w:pPr>
    </w:p>
    <w:p w:rsidR="00107E39" w:rsidRDefault="00107E39">
      <w:pPr>
        <w:pStyle w:val="ConsPlusNormal"/>
        <w:jc w:val="right"/>
      </w:pPr>
      <w:r>
        <w:t>Начальник управления</w:t>
      </w:r>
    </w:p>
    <w:p w:rsidR="00107E39" w:rsidRDefault="00107E39">
      <w:pPr>
        <w:pStyle w:val="ConsPlusNormal"/>
        <w:jc w:val="right"/>
      </w:pPr>
      <w:r>
        <w:t>кадровой политики аппарата</w:t>
      </w:r>
    </w:p>
    <w:p w:rsidR="00107E39" w:rsidRDefault="00107E39">
      <w:pPr>
        <w:pStyle w:val="ConsPlusNormal"/>
        <w:jc w:val="right"/>
      </w:pPr>
      <w:r>
        <w:t>администрации города</w:t>
      </w:r>
    </w:p>
    <w:p w:rsidR="00107E39" w:rsidRDefault="00107E39">
      <w:pPr>
        <w:pStyle w:val="ConsPlusNormal"/>
        <w:jc w:val="right"/>
      </w:pPr>
      <w:r>
        <w:t>Н.И.ОВЧАРОВА</w:t>
      </w:r>
    </w:p>
    <w:p w:rsidR="00107E39" w:rsidRDefault="00107E39">
      <w:pPr>
        <w:pStyle w:val="ConsPlusNormal"/>
        <w:jc w:val="both"/>
      </w:pPr>
    </w:p>
    <w:p w:rsidR="00107E39" w:rsidRDefault="00107E39">
      <w:pPr>
        <w:pStyle w:val="ConsPlusNormal"/>
        <w:jc w:val="both"/>
      </w:pPr>
    </w:p>
    <w:p w:rsidR="00107E39" w:rsidRDefault="00107E39">
      <w:pPr>
        <w:pStyle w:val="ConsPlusNormal"/>
        <w:pBdr>
          <w:bottom w:val="single" w:sz="6" w:space="0" w:color="auto"/>
        </w:pBdr>
        <w:spacing w:before="100" w:after="100"/>
        <w:jc w:val="both"/>
        <w:rPr>
          <w:sz w:val="2"/>
          <w:szCs w:val="2"/>
        </w:rPr>
      </w:pPr>
    </w:p>
    <w:p w:rsidR="004E171E" w:rsidRDefault="004E171E"/>
    <w:sectPr w:rsidR="004E171E" w:rsidSect="001356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39"/>
    <w:rsid w:val="00107E39"/>
    <w:rsid w:val="004E1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7E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07E3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07E39"/>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7E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07E3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07E3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6F1FEFBF30C970FFEC22CF94B728F99243B27B9A575688D5B28C9390CC2A068262D65D2F06157E6732A759C94A51M" TargetMode="External"/><Relationship Id="rId18" Type="http://schemas.openxmlformats.org/officeDocument/2006/relationships/hyperlink" Target="consultantplus://offline/ref=9A6F1FEFBF30C970FFEC3CC282DB72F4934AEF7F9A5F5DD88CEDD7CEC7C52051D72DD7016A50067E6432A459D5A512D4465EM" TargetMode="External"/><Relationship Id="rId26" Type="http://schemas.openxmlformats.org/officeDocument/2006/relationships/hyperlink" Target="consultantplus://offline/ref=9A6F1FEFBF30C970FFEC3CC282DB72F4934AEF7F9F5F54DB8AE18AC4CF9C2C53D02288046D41067E672CA558CFAC46872C9271077AE8605570BB8409465CM" TargetMode="External"/><Relationship Id="rId39" Type="http://schemas.openxmlformats.org/officeDocument/2006/relationships/hyperlink" Target="consultantplus://offline/ref=9A6F1FEFBF30C970FFEC3CC282DB72F4934AEF7F9F5F54DB8AE18AC4CF9C2C53D02288046D41067E672CA55ACAAC46872C9271077AE8605570BB8409465CM" TargetMode="External"/><Relationship Id="rId21" Type="http://schemas.openxmlformats.org/officeDocument/2006/relationships/hyperlink" Target="consultantplus://offline/ref=9A6F1FEFBF30C970FFEC3CC282DB72F4934AEF7F985B5CDD88EDD7CEC7C52051D72DD7136A080A7F672CA55FC0F343923DCA7D0567F7614B6CB986405DM" TargetMode="External"/><Relationship Id="rId34" Type="http://schemas.openxmlformats.org/officeDocument/2006/relationships/hyperlink" Target="consultantplus://offline/ref=9A6F1FEFBF30C970FFEC3CC282DB72F4934AEF7F9F5F54DB8AE18AC4CF9C2C53D02288046D41067E672CA55BC8AC46872C9271077AE8605570BB8409465CM" TargetMode="External"/><Relationship Id="rId42" Type="http://schemas.openxmlformats.org/officeDocument/2006/relationships/hyperlink" Target="consultantplus://offline/ref=9A6F1FEFBF30C970FFEC3CC282DB72F4934AEF7F9F5F54DB8AE18AC4CF9C2C53D02288046D41067E672CA55ACDAC46872C9271077AE8605570BB8409465CM" TargetMode="External"/><Relationship Id="rId47" Type="http://schemas.openxmlformats.org/officeDocument/2006/relationships/hyperlink" Target="consultantplus://offline/ref=9A6F1FEFBF30C970FFEC3CC282DB72F4934AEF7F97595CDA80EDD7CEC7C52051D72DD7136A080A7F672CA45DC0F343923DCA7D0567F7614B6CB986405DM" TargetMode="External"/><Relationship Id="rId50" Type="http://schemas.openxmlformats.org/officeDocument/2006/relationships/theme" Target="theme/theme1.xml"/><Relationship Id="rId7" Type="http://schemas.openxmlformats.org/officeDocument/2006/relationships/hyperlink" Target="consultantplus://offline/ref=9A6F1FEFBF30C970FFEC3CC282DB72F4934AEF7F985B5CDD88EDD7CEC7C52051D72DD7136A080A7F672CA55CC0F343923DCA7D0567F7614B6CB986405DM" TargetMode="External"/><Relationship Id="rId2" Type="http://schemas.microsoft.com/office/2007/relationships/stylesWithEffects" Target="stylesWithEffects.xml"/><Relationship Id="rId16" Type="http://schemas.openxmlformats.org/officeDocument/2006/relationships/hyperlink" Target="consultantplus://offline/ref=9A6F1FEFBF30C970FFEC3CC282DB72F4934AEF7F9A5F5FDB8CEDD7CEC7C52051D72DD7016A50067E6432A459D5A512D4465EM" TargetMode="External"/><Relationship Id="rId29" Type="http://schemas.openxmlformats.org/officeDocument/2006/relationships/hyperlink" Target="consultantplus://offline/ref=9A6F1FEFBF30C970FFEC3CC282DB72F4934AEF7F9F5F54DB8AE18AC4CF9C2C53D02288046D41067E672CA558C3AC46872C9271077AE8605570BB8409465CM" TargetMode="External"/><Relationship Id="rId11" Type="http://schemas.openxmlformats.org/officeDocument/2006/relationships/hyperlink" Target="consultantplus://offline/ref=9A6F1FEFBF30C970FFEC22CF94B728F99242B37B985C5688D5B28C9390CC2A0690628E57260E5F2E2379A858C8B913D676C57C04475FM" TargetMode="External"/><Relationship Id="rId24" Type="http://schemas.openxmlformats.org/officeDocument/2006/relationships/hyperlink" Target="consultantplus://offline/ref=9A6F1FEFBF30C970FFEC22CF94B728F99242B37B985C5688D5B28C9390CC2A0690628E512E050A7A6F27F1088FF21FD76BD97D0667F461574658M" TargetMode="External"/><Relationship Id="rId32" Type="http://schemas.openxmlformats.org/officeDocument/2006/relationships/hyperlink" Target="consultantplus://offline/ref=9A6F1FEFBF30C970FFEC3CC282DB72F4934AEF7F9F5F54DB8AE18AC4CF9C2C53D02288046D41067E672CA558C2AC46872C9271077AE8605570BB8409465CM" TargetMode="External"/><Relationship Id="rId37" Type="http://schemas.openxmlformats.org/officeDocument/2006/relationships/hyperlink" Target="consultantplus://offline/ref=9A6F1FEFBF30C970FFEC3CC282DB72F4934AEF7F9F5F54DB8AE18AC4CF9C2C53D02288046D41067E672CA55BCFAC46872C9271077AE8605570BB8409465CM" TargetMode="External"/><Relationship Id="rId40" Type="http://schemas.openxmlformats.org/officeDocument/2006/relationships/hyperlink" Target="consultantplus://offline/ref=9A6F1FEFBF30C970FFEC3CC282DB72F4934AEF7F9F5F54DB8AE18AC4CF9C2C53D02288046D41067E672CA55AC9AC46872C9271077AE8605570BB8409465CM" TargetMode="External"/><Relationship Id="rId45" Type="http://schemas.openxmlformats.org/officeDocument/2006/relationships/hyperlink" Target="consultantplus://offline/ref=9A6F1FEFBF30C970FFEC3CC282DB72F4934AEF7F97595CDA80EDD7CEC7C52051D72DD7136A080A7F672CA45BC0F343923DCA7D0567F7614B6CB986405DM" TargetMode="External"/><Relationship Id="rId5" Type="http://schemas.openxmlformats.org/officeDocument/2006/relationships/hyperlink" Target="consultantplus://offline/ref=9A6F1FEFBF30C970FFEC3CC282DB72F4934AEF7F9A5D5BDD8CEDD7CEC7C52051D72DD7136A080A7F672CA55CC0F343923DCA7D0567F7614B6CB986405DM" TargetMode="External"/><Relationship Id="rId15" Type="http://schemas.openxmlformats.org/officeDocument/2006/relationships/hyperlink" Target="consultantplus://offline/ref=9A6F1FEFBF30C970FFEC3CC282DB72F4934AEF7F9F5F54DB8AE18AC4CF9C2C53D02288046D41067E672CA559CDAC46872C9271077AE8605570BB8409465CM" TargetMode="External"/><Relationship Id="rId23" Type="http://schemas.openxmlformats.org/officeDocument/2006/relationships/hyperlink" Target="consultantplus://offline/ref=9A6F1FEFBF30C970FFEC3CC282DB72F4934AEF7F9F5F54DB8AE18AC4CF9C2C53D02288046D41067E672CA558CBAC46872C9271077AE8605570BB8409465CM" TargetMode="External"/><Relationship Id="rId28" Type="http://schemas.openxmlformats.org/officeDocument/2006/relationships/hyperlink" Target="consultantplus://offline/ref=9A6F1FEFBF30C970FFEC3CC282DB72F4934AEF7F9F5F54DB8AE18AC4CF9C2C53D02288046D41067E672CA558CDAC46872C9271077AE8605570BB8409465CM" TargetMode="External"/><Relationship Id="rId36" Type="http://schemas.openxmlformats.org/officeDocument/2006/relationships/hyperlink" Target="consultantplus://offline/ref=9A6F1FEFBF30C970FFEC22CF94B728F99242B37B985D5688D5B28C9390CC2A068262D65D2F06157E6732A759C94A51M" TargetMode="External"/><Relationship Id="rId49" Type="http://schemas.openxmlformats.org/officeDocument/2006/relationships/fontTable" Target="fontTable.xml"/><Relationship Id="rId10" Type="http://schemas.openxmlformats.org/officeDocument/2006/relationships/hyperlink" Target="consultantplus://offline/ref=9A6F1FEFBF30C970FFEC22CF94B728F99243B270975E5688D5B28C9390CC2A0690628E542D0E5F2E2379A858C8B913D676C57C04475FM" TargetMode="External"/><Relationship Id="rId19" Type="http://schemas.openxmlformats.org/officeDocument/2006/relationships/hyperlink" Target="consultantplus://offline/ref=9A6F1FEFBF30C970FFEC3CC282DB72F4934AEF7F9F5F54DB8AE18AC4CF9C2C53D02288046D41067E672CA559C3AC46872C9271077AE8605570BB8409465CM" TargetMode="External"/><Relationship Id="rId31" Type="http://schemas.openxmlformats.org/officeDocument/2006/relationships/hyperlink" Target="consultantplus://offline/ref=9A6F1FEFBF30C970FFEC22CF94B728F99242B37B985D5688D5B28C9390CC2A068262D65D2F06157E6732A759C94A51M" TargetMode="External"/><Relationship Id="rId44" Type="http://schemas.openxmlformats.org/officeDocument/2006/relationships/hyperlink" Target="consultantplus://offline/ref=9A6F1FEFBF30C970FFEC3CC282DB72F4934AEF7F9F5F54DB8AE18AC4CF9C2C53D02288046D41067E672CA55ACCAC46872C9271077AE8605570BB8409465CM" TargetMode="External"/><Relationship Id="rId4" Type="http://schemas.openxmlformats.org/officeDocument/2006/relationships/webSettings" Target="webSettings.xml"/><Relationship Id="rId9" Type="http://schemas.openxmlformats.org/officeDocument/2006/relationships/hyperlink" Target="consultantplus://offline/ref=9A6F1FEFBF30C970FFEC3CC282DB72F4934AEF7F9F5F54DB8AE18AC4CF9C2C53D02288046D41067E672CA559CEAC46872C9271077AE8605570BB8409465CM" TargetMode="External"/><Relationship Id="rId14" Type="http://schemas.openxmlformats.org/officeDocument/2006/relationships/hyperlink" Target="consultantplus://offline/ref=9A6F1FEFBF30C970FFEC3CC282DB72F4934AEF7F9F5F54DB8AE18AC4CF9C2C53D02288046D41067E672CA559CCAC46872C9271077AE8605570BB8409465CM" TargetMode="External"/><Relationship Id="rId22" Type="http://schemas.openxmlformats.org/officeDocument/2006/relationships/hyperlink" Target="consultantplus://offline/ref=9A6F1FEFBF30C970FFEC3CC282DB72F4934AEF7F97595CDA80EDD7CEC7C52051D72DD7136A080A7F672CA551C0F343923DCA7D0567F7614B6CB986405DM" TargetMode="External"/><Relationship Id="rId27" Type="http://schemas.openxmlformats.org/officeDocument/2006/relationships/hyperlink" Target="consultantplus://offline/ref=9A6F1FEFBF30C970FFEC3CC282DB72F4934AEF7F9F5F54DB8AE18AC4CF9C2C53D02288046D41067E672CA558CEAC46872C9271077AE8605570BB8409465CM" TargetMode="External"/><Relationship Id="rId30" Type="http://schemas.openxmlformats.org/officeDocument/2006/relationships/hyperlink" Target="consultantplus://offline/ref=9A6F1FEFBF30C970FFEC22CF94B728F99243B27B9A575688D5B28C9390CC2A0690628E512E050B7B6227F1088FF21FD76BD97D0667F461574658M" TargetMode="External"/><Relationship Id="rId35" Type="http://schemas.openxmlformats.org/officeDocument/2006/relationships/hyperlink" Target="consultantplus://offline/ref=9A6F1FEFBF30C970FFEC22CF94B728F99242B37B985D5688D5B28C9390CC2A068262D65D2F06157E6732A759C94A51M" TargetMode="External"/><Relationship Id="rId43" Type="http://schemas.openxmlformats.org/officeDocument/2006/relationships/hyperlink" Target="consultantplus://offline/ref=9A6F1FEFBF30C970FFEC3CC282DB72F4934AEF7F9F5F54DB8AE18AC4CF9C2C53D02288046D41067E672CA558CAAC46872C9271077AE8605570BB8409465CM" TargetMode="External"/><Relationship Id="rId48" Type="http://schemas.openxmlformats.org/officeDocument/2006/relationships/hyperlink" Target="consultantplus://offline/ref=9A6F1FEFBF30C970FFEC3CC282DB72F4934AEF7F9F5F54DB8AE18AC4CF9C2C53D02288046D41067E672CA558CAAC46872C9271077AE8605570BB8409465CM" TargetMode="External"/><Relationship Id="rId8" Type="http://schemas.openxmlformats.org/officeDocument/2006/relationships/hyperlink" Target="consultantplus://offline/ref=9A6F1FEFBF30C970FFEC3CC282DB72F4934AEF7F97595CDA80EDD7CEC7C52051D72DD7136A080A7F672CA55CC0F343923DCA7D0567F7614B6CB986405DM" TargetMode="External"/><Relationship Id="rId3" Type="http://schemas.openxmlformats.org/officeDocument/2006/relationships/settings" Target="settings.xml"/><Relationship Id="rId12" Type="http://schemas.openxmlformats.org/officeDocument/2006/relationships/hyperlink" Target="consultantplus://offline/ref=9A6F1FEFBF30C970FFEC22CF94B728F99242B37B985D5688D5B28C9390CC2A0690628E512E050A7D6027F1088FF21FD76BD97D0667F461574658M" TargetMode="External"/><Relationship Id="rId17" Type="http://schemas.openxmlformats.org/officeDocument/2006/relationships/hyperlink" Target="consultantplus://offline/ref=9A6F1FEFBF30C970FFEC3CC282DB72F4934AEF7F9D575DDE8FEDD7CEC7C52051D72DD7016A50067E6432A459D5A512D4465EM" TargetMode="External"/><Relationship Id="rId25" Type="http://schemas.openxmlformats.org/officeDocument/2006/relationships/hyperlink" Target="consultantplus://offline/ref=9A6F1FEFBF30C970FFEC3CC282DB72F4934AEF7F9F5F54DB8AE18AC4CF9C2C53D02288046D41067E672CA558C9AC46872C9271077AE8605570BB8409465CM" TargetMode="External"/><Relationship Id="rId33" Type="http://schemas.openxmlformats.org/officeDocument/2006/relationships/hyperlink" Target="consultantplus://offline/ref=9A6F1FEFBF30C970FFEC3CC282DB72F4934AEF7F9F5F54DB8AE18AC4CF9C2C53D02288046D41067E672CA55BCAAC46872C9271077AE8605570BB8409465CM" TargetMode="External"/><Relationship Id="rId38" Type="http://schemas.openxmlformats.org/officeDocument/2006/relationships/hyperlink" Target="consultantplus://offline/ref=9A6F1FEFBF30C970FFEC3CC282DB72F4934AEF7F9F5F54DB8AE18AC4CF9C2C53D02288046D41067E672CA55BC3AC46872C9271077AE8605570BB8409465CM" TargetMode="External"/><Relationship Id="rId46" Type="http://schemas.openxmlformats.org/officeDocument/2006/relationships/hyperlink" Target="consultantplus://offline/ref=9A6F1FEFBF30C970FFEC3CC282DB72F4934AEF7F9F5F54DB8AE18AC4CF9C2C53D02288046D41067E672CA558CAAC46872C9271077AE8605570BB8409465CM" TargetMode="External"/><Relationship Id="rId20" Type="http://schemas.openxmlformats.org/officeDocument/2006/relationships/hyperlink" Target="consultantplus://offline/ref=9A6F1FEFBF30C970FFEC3CC282DB72F4934AEF7F9B5E5ED788EDD7CEC7C52051D72DD7136A080A7F672CA55FC0F343923DCA7D0567F7614B6CB986405DM" TargetMode="External"/><Relationship Id="rId41" Type="http://schemas.openxmlformats.org/officeDocument/2006/relationships/hyperlink" Target="consultantplus://offline/ref=9A6F1FEFBF30C970FFEC3CC282DB72F4934AEF7F9F5F54DB8AE18AC4CF9C2C53D02288046D41067E672CA55ACFAC46872C9271077AE8605570BB8409465CM" TargetMode="External"/><Relationship Id="rId1" Type="http://schemas.openxmlformats.org/officeDocument/2006/relationships/styles" Target="styles.xml"/><Relationship Id="rId6" Type="http://schemas.openxmlformats.org/officeDocument/2006/relationships/hyperlink" Target="consultantplus://offline/ref=9A6F1FEFBF30C970FFEC3CC282DB72F4934AEF7F9B5E5ED788EDD7CEC7C52051D72DD7136A080A7F672CA55CC0F343923DCA7D0567F7614B6CB986405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3387</Words>
  <Characters>19310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2026-10-13T12:57:00Z</dcterms:created>
  <dcterms:modified xsi:type="dcterms:W3CDTF">2026-10-13T12:58:00Z</dcterms:modified>
</cp:coreProperties>
</file>